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5D" w:rsidRDefault="008D3B5D" w:rsidP="008D3B5D">
      <w:pPr>
        <w:jc w:val="right"/>
        <w:rPr>
          <w:rFonts w:ascii="ＭＳ 明朝" w:eastAsia="ＭＳ 明朝" w:hAnsi="ＭＳ 明朝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平成30年7月3日</w:t>
      </w:r>
    </w:p>
    <w:p w:rsidR="008D3B5D" w:rsidRDefault="008D3B5D" w:rsidP="008D3B5D">
      <w:pPr>
        <w:jc w:val="left"/>
        <w:rPr>
          <w:rFonts w:ascii="ＭＳ 明朝" w:eastAsia="ＭＳ 明朝" w:hAnsi="ＭＳ 明朝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各</w:t>
      </w:r>
      <w:r w:rsidR="00313BF4">
        <w:rPr>
          <w:rFonts w:ascii="ＭＳ 明朝" w:eastAsia="ＭＳ 明朝" w:hAnsi="ＭＳ 明朝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位</w:t>
      </w:r>
    </w:p>
    <w:p w:rsidR="008D3B5D" w:rsidRDefault="008D3B5D" w:rsidP="008D3B5D">
      <w:pPr>
        <w:jc w:val="right"/>
        <w:rPr>
          <w:rFonts w:ascii="ＭＳ 明朝" w:eastAsia="ＭＳ 明朝" w:hAnsi="ＭＳ 明朝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(一社)神戸市機械金属工業会</w:t>
      </w:r>
    </w:p>
    <w:p w:rsidR="008D3B5D" w:rsidRPr="008D3B5D" w:rsidRDefault="008D3B5D" w:rsidP="008D3B5D">
      <w:pPr>
        <w:jc w:val="right"/>
        <w:rPr>
          <w:rFonts w:ascii="ＭＳ 明朝" w:eastAsia="ＭＳ 明朝" w:hAnsi="ＭＳ 明朝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ＭＳ 明朝" w:eastAsia="ＭＳ 明朝" w:hAnsi="ＭＳ 明朝" w:hint="eastAsia"/>
          <w:color w:val="000000" w:themeColor="text1"/>
          <w:szCs w:val="21"/>
          <w14:textOutline w14:w="0" w14:cap="flat" w14:cmpd="sng" w14:algn="ctr">
            <w14:noFill/>
            <w14:prstDash w14:val="solid"/>
            <w14:round/>
          </w14:textOutline>
        </w:rPr>
        <w:t>経営振興部会長　船曳　博雄</w:t>
      </w:r>
    </w:p>
    <w:p w:rsidR="00692DAC" w:rsidRPr="008D3B5D" w:rsidRDefault="0023730D" w:rsidP="00EE5B90">
      <w:pPr>
        <w:jc w:val="center"/>
        <w:rPr>
          <w:rFonts w:ascii="MS UI Gothic" w:eastAsia="MS UI Gothic" w:hAnsi="MS UI Gothic"/>
          <w:sz w:val="48"/>
          <w:szCs w:val="52"/>
        </w:rPr>
      </w:pPr>
      <w:r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経</w:t>
      </w:r>
      <w:r w:rsidR="00EE5B90"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営</w:t>
      </w:r>
      <w:r w:rsidR="00EE5B90"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セ</w:t>
      </w:r>
      <w:r w:rsidR="00EE5B90"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ミ</w:t>
      </w:r>
      <w:r w:rsidR="00EE5B90"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ナ</w:t>
      </w:r>
      <w:r w:rsidR="00EE5B90"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D3B5D">
        <w:rPr>
          <w:rFonts w:ascii="MS UI Gothic" w:eastAsia="MS UI Gothic" w:hAnsi="MS UI Gothic" w:hint="eastAsia"/>
          <w:b/>
          <w:color w:val="262626" w:themeColor="text1" w:themeTint="D9"/>
          <w:sz w:val="48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ー</w:t>
      </w:r>
    </w:p>
    <w:p w:rsidR="0023730D" w:rsidRPr="00EE5B90" w:rsidRDefault="00EE5B90" w:rsidP="00EE5B90">
      <w:pPr>
        <w:jc w:val="center"/>
        <w:rPr>
          <w:rFonts w:ascii="ＭＳ 明朝" w:eastAsia="ＭＳ 明朝" w:hAnsi="ＭＳ 明朝"/>
          <w:sz w:val="56"/>
          <w:szCs w:val="56"/>
        </w:rPr>
      </w:pPr>
      <w:r w:rsidRPr="00EE5B90">
        <w:rPr>
          <w:rFonts w:ascii="ＭＳ 明朝" w:eastAsia="ＭＳ 明朝" w:hAnsi="ＭＳ 明朝" w:hint="eastAsia"/>
          <w:sz w:val="56"/>
          <w:szCs w:val="56"/>
        </w:rPr>
        <w:t>『</w:t>
      </w:r>
      <w:r w:rsidR="0023730D" w:rsidRPr="00EE5B90">
        <w:rPr>
          <w:rFonts w:ascii="ＭＳ 明朝" w:eastAsia="ＭＳ 明朝" w:hAnsi="ＭＳ 明朝" w:hint="eastAsia"/>
          <w:sz w:val="56"/>
          <w:szCs w:val="56"/>
        </w:rPr>
        <w:t>事業承継について</w:t>
      </w:r>
      <w:r w:rsidR="001B283C" w:rsidRPr="001B283C">
        <w:rPr>
          <w:rFonts w:ascii="ＭＳ 明朝" w:eastAsia="ＭＳ 明朝" w:hAnsi="ＭＳ 明朝" w:hint="eastAsia"/>
          <w:sz w:val="40"/>
          <w:szCs w:val="40"/>
        </w:rPr>
        <w:t>（仮題）</w:t>
      </w:r>
      <w:r w:rsidRPr="00EE5B90">
        <w:rPr>
          <w:rFonts w:ascii="ＭＳ 明朝" w:eastAsia="ＭＳ 明朝" w:hAnsi="ＭＳ 明朝" w:hint="eastAsia"/>
          <w:sz w:val="56"/>
          <w:szCs w:val="56"/>
        </w:rPr>
        <w:t>』</w:t>
      </w:r>
    </w:p>
    <w:p w:rsidR="0023730D" w:rsidRDefault="0023730D">
      <w:pPr>
        <w:rPr>
          <w:rFonts w:ascii="ＭＳ 明朝" w:eastAsia="ＭＳ 明朝" w:hAnsi="ＭＳ 明朝"/>
          <w:sz w:val="22"/>
        </w:rPr>
      </w:pPr>
    </w:p>
    <w:p w:rsidR="0023730D" w:rsidRDefault="0023730D" w:rsidP="008D3B5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いま、何かと話題になっている「事業承継」。</w:t>
      </w:r>
    </w:p>
    <w:p w:rsidR="00A42D83" w:rsidRDefault="0023730D" w:rsidP="008D3B5D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今回の経営セミナーでは、このテーマを取り上げ、皆様の会社（事業）の引継ぎに関し、</w:t>
      </w:r>
      <w:r w:rsidR="00A42D83">
        <w:rPr>
          <w:rFonts w:ascii="ＭＳ 明朝" w:eastAsia="ＭＳ 明朝" w:hAnsi="ＭＳ 明朝" w:hint="eastAsia"/>
          <w:sz w:val="22"/>
        </w:rPr>
        <w:t>参考にしていただければと思います。是非、ご参加ください。</w:t>
      </w:r>
    </w:p>
    <w:p w:rsidR="00A42D83" w:rsidRDefault="00A42D83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CC5698" w:rsidRDefault="00CC56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　時　　平成３０年８月２日（木）午後３時３０分から４時３０分</w:t>
      </w:r>
    </w:p>
    <w:p w:rsidR="00CC5698" w:rsidRDefault="00CC56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場　所　　神戸市産業振興センター　９階９０４・９０５会議室</w:t>
      </w:r>
    </w:p>
    <w:p w:rsidR="00CC5698" w:rsidRDefault="00CC56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講　師　　塔筋　幸造　氏</w:t>
      </w:r>
    </w:p>
    <w:p w:rsidR="00CC5698" w:rsidRDefault="007C5FA7" w:rsidP="008D3B5D">
      <w:pPr>
        <w:rPr>
          <w:rFonts w:ascii="ＭＳ 明朝" w:eastAsia="ＭＳ 明朝" w:hAnsi="ＭＳ 明朝" w:hint="eastAsia"/>
          <w:b/>
          <w:bCs/>
          <w:sz w:val="24"/>
          <w:szCs w:val="24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2759075</wp:posOffset>
                </wp:positionV>
                <wp:extent cx="45085" cy="571500"/>
                <wp:effectExtent l="0" t="0" r="12065" b="19050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715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A5330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74.65pt;margin-top:217.25pt;width:3.55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" adj="142" strokecolor="#4472c4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2733675</wp:posOffset>
                </wp:positionV>
                <wp:extent cx="108585" cy="571500"/>
                <wp:effectExtent l="0" t="0" r="247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" cy="5715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22F3E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8.45pt;margin-top:215.25pt;width:8.5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" adj="342" strokecolor="#4472c4 [3204]" strokeweight=".5pt">
                <v:stroke joinstyle="miter"/>
              </v:shape>
            </w:pict>
          </mc:Fallback>
        </mc:AlternateContent>
      </w:r>
      <w:r w:rsidR="00CC5698" w:rsidRPr="00EE5B9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337820</wp:posOffset>
                </wp:positionV>
                <wp:extent cx="5490210" cy="3257550"/>
                <wp:effectExtent l="0" t="0" r="1524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021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04E" w:rsidRDefault="006F404E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塔筋　幸造　氏　（神戸経営研究所代表　中小企業診断士・ＭＢＡ経営管理修士）</w:t>
                            </w:r>
                          </w:p>
                          <w:p w:rsidR="00EE5B90" w:rsidRPr="00A42D83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(略歴)</w:t>
                            </w: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神戸生まれ、家業の木材商を経て、ソフトウェア会社コベック株式会社等を設立。</w:t>
                            </w:r>
                          </w:p>
                          <w:p w:rsidR="00EE5B90" w:rsidRDefault="00EE5B90" w:rsidP="00EE5B90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起業経験を活かしたコンサルティングを目指して、神戸経営研究所を設立、その代表を務める。</w:t>
                            </w: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昭和50年3月　神戸市立工業高等専門学校　電気工学科卒業</w:t>
                            </w: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昭和55年3月　神戸大学　経営学部卒業</w:t>
                            </w: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平成24年3月　兵庫県立大学大学院　経営研究科　修了</w:t>
                            </w: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神戸市産業振興財団　事業</w:t>
                            </w:r>
                            <w:r w:rsidR="007C5FA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承継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支援アドバイザー</w:t>
                            </w: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中小機構経営実務支援アドバイザー</w:t>
                            </w:r>
                          </w:p>
                          <w:p w:rsidR="00EE5B90" w:rsidRDefault="00EE5B90" w:rsidP="00EE5B9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兵庫県中小企業診断士協会理事</w:t>
                            </w:r>
                          </w:p>
                          <w:p w:rsidR="00EE5B90" w:rsidRPr="00EE5B90" w:rsidRDefault="00EE5B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26.6pt;width:432.3pt;height:25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">
                <v:textbox>
                  <w:txbxContent>
                    <w:p w:rsidR="006F404E" w:rsidRDefault="006F404E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塔筋　幸造　氏　（神戸経営研究所代表　中小企業診断士・ＭＢＡ経営管理修士）</w:t>
                      </w:r>
                    </w:p>
                    <w:p w:rsidR="00EE5B90" w:rsidRPr="00A42D83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(略歴)</w:t>
                      </w: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神戸生まれ、家業の木材商を経て、ソフトウェア会社コベック株式会社等を設立。</w:t>
                      </w:r>
                    </w:p>
                    <w:p w:rsidR="00EE5B90" w:rsidRDefault="00EE5B90" w:rsidP="00EE5B90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起業経験を活かしたコンサルティングを目指して、神戸経営研究所を設立、その代表を務める。</w:t>
                      </w: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昭和50年3月　神戸市立工業高等専門学校　電気工学科卒業</w:t>
                      </w: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昭和55年3月　神戸大学　経営学部卒業</w:t>
                      </w: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平成24年3月　兵庫県立大学大学院　経営研究科　修了</w:t>
                      </w: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神戸市産業振興財団　事業</w:t>
                      </w:r>
                      <w:r w:rsidR="007C5FA7">
                        <w:rPr>
                          <w:rFonts w:ascii="ＭＳ 明朝" w:eastAsia="ＭＳ 明朝" w:hAnsi="ＭＳ 明朝" w:hint="eastAsia"/>
                          <w:sz w:val="22"/>
                        </w:rPr>
                        <w:t>承継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支援アドバイザー</w:t>
                      </w: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中小機構経営実務支援アドバイザー</w:t>
                      </w:r>
                    </w:p>
                    <w:p w:rsidR="00EE5B90" w:rsidRDefault="00EE5B90" w:rsidP="00EE5B9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兵庫県中小企業診断士協会理事</w:t>
                      </w:r>
                    </w:p>
                    <w:p w:rsidR="00EE5B90" w:rsidRPr="00EE5B90" w:rsidRDefault="00EE5B90"/>
                  </w:txbxContent>
                </v:textbox>
                <w10:wrap type="square"/>
              </v:shape>
            </w:pict>
          </mc:Fallback>
        </mc:AlternateContent>
      </w:r>
      <w:r w:rsidR="006F404E" w:rsidRPr="006F404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161925</wp:posOffset>
                </wp:positionV>
                <wp:extent cx="1365885" cy="301625"/>
                <wp:effectExtent l="0" t="0" r="5715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8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04E" w:rsidRDefault="006F404E"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講師プロフィール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18.45pt;margin-top:12.75pt;width:107.55pt;height:2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" stroked="f">
                <v:textbox>
                  <w:txbxContent>
                    <w:p w:rsidR="006F404E" w:rsidRDefault="006F404E"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講師プロフィール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5FA7" w:rsidRDefault="007C5FA7" w:rsidP="006F404E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3721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06B271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2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" strokecolor="black [3200]" strokeweight="1.75pt">
                <v:stroke dashstyle="dash"/>
              </v:line>
            </w:pict>
          </mc:Fallback>
        </mc:AlternateContent>
      </w:r>
    </w:p>
    <w:p w:rsidR="00436855" w:rsidRPr="00436855" w:rsidRDefault="00436855" w:rsidP="006F404E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436855">
        <w:rPr>
          <w:rFonts w:ascii="ＭＳ 明朝" w:eastAsia="ＭＳ 明朝" w:hAnsi="ＭＳ 明朝" w:hint="eastAsia"/>
          <w:b/>
          <w:bCs/>
          <w:sz w:val="24"/>
          <w:szCs w:val="24"/>
        </w:rPr>
        <w:t>経営セミナーに参加される方のみご連絡ください。（提出期限</w:t>
      </w:r>
      <w:r w:rsidRPr="00436855">
        <w:rPr>
          <w:rFonts w:hint="eastAsia"/>
          <w:b/>
          <w:bCs/>
          <w:sz w:val="24"/>
          <w:szCs w:val="24"/>
        </w:rPr>
        <w:t>7</w:t>
      </w:r>
      <w:r w:rsidRPr="00436855">
        <w:rPr>
          <w:b/>
          <w:bCs/>
          <w:sz w:val="24"/>
          <w:szCs w:val="24"/>
        </w:rPr>
        <w:t>月</w:t>
      </w:r>
      <w:r w:rsidRPr="00436855">
        <w:rPr>
          <w:rFonts w:hint="eastAsia"/>
          <w:b/>
          <w:bCs/>
          <w:sz w:val="24"/>
          <w:szCs w:val="24"/>
        </w:rPr>
        <w:t>2</w:t>
      </w:r>
      <w:r w:rsidRPr="00436855">
        <w:rPr>
          <w:b/>
          <w:bCs/>
          <w:sz w:val="24"/>
          <w:szCs w:val="24"/>
        </w:rPr>
        <w:t>3日</w:t>
      </w:r>
      <w:r w:rsidRPr="00436855">
        <w:rPr>
          <w:rFonts w:hint="eastAsia"/>
          <w:b/>
          <w:bCs/>
          <w:sz w:val="24"/>
          <w:szCs w:val="24"/>
        </w:rPr>
        <w:t>(月</w:t>
      </w:r>
      <w:r w:rsidRPr="00436855">
        <w:rPr>
          <w:b/>
          <w:bCs/>
          <w:sz w:val="24"/>
          <w:szCs w:val="24"/>
        </w:rPr>
        <w:t>)</w:t>
      </w:r>
      <w:r w:rsidRPr="00436855">
        <w:rPr>
          <w:rFonts w:hint="eastAsia"/>
          <w:b/>
          <w:bCs/>
          <w:sz w:val="24"/>
          <w:szCs w:val="24"/>
        </w:rPr>
        <w:t>）</w:t>
      </w:r>
    </w:p>
    <w:tbl>
      <w:tblPr>
        <w:tblpPr w:leftFromText="142" w:rightFromText="142" w:vertAnchor="text" w:horzAnchor="margin" w:tblpY="193"/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685"/>
        <w:gridCol w:w="709"/>
        <w:gridCol w:w="3428"/>
      </w:tblGrid>
      <w:tr w:rsidR="00436855" w:rsidRPr="00846D91" w:rsidTr="00436855">
        <w:trPr>
          <w:trHeight w:val="7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36855" w:rsidRPr="00436855" w:rsidRDefault="00436855" w:rsidP="0003361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36855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36855" w:rsidRPr="00436855" w:rsidRDefault="00436855" w:rsidP="0003361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36855" w:rsidRPr="00436855" w:rsidRDefault="00436855" w:rsidP="0003361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43685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436855" w:rsidRPr="00436855" w:rsidRDefault="00436855" w:rsidP="0003361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36855" w:rsidRPr="00436855" w:rsidRDefault="00436855" w:rsidP="00436855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 w:rsidRPr="00436855">
        <w:rPr>
          <w:rFonts w:ascii="ＭＳ 明朝" w:eastAsia="ＭＳ 明朝" w:hAnsi="ＭＳ 明朝" w:hint="eastAsia"/>
          <w:sz w:val="22"/>
        </w:rPr>
        <w:t>ご連絡は、工業会事務局へFAXもしくはE-メールでお願いします。</w:t>
      </w:r>
    </w:p>
    <w:p w:rsidR="00436855" w:rsidRPr="00436855" w:rsidRDefault="00436855" w:rsidP="00436855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436855">
        <w:rPr>
          <w:rFonts w:ascii="ＭＳ 明朝" w:eastAsia="ＭＳ 明朝" w:hAnsi="ＭＳ 明朝" w:hint="eastAsia"/>
          <w:sz w:val="22"/>
        </w:rPr>
        <w:t xml:space="preserve">事務局　</w:t>
      </w:r>
      <w:r w:rsidRPr="00774BC6">
        <w:rPr>
          <w:rFonts w:ascii="ＭＳ 明朝" w:eastAsia="ＭＳ 明朝" w:hAnsi="ＭＳ 明朝" w:hint="eastAsia"/>
          <w:b/>
          <w:sz w:val="24"/>
          <w:szCs w:val="24"/>
          <w:u w:val="single"/>
        </w:rPr>
        <w:t>FAX：078-360-1457   E-メール：j</w:t>
      </w:r>
      <w:r w:rsidRPr="00774BC6">
        <w:rPr>
          <w:rFonts w:ascii="ＭＳ 明朝" w:eastAsia="ＭＳ 明朝" w:hAnsi="ＭＳ 明朝"/>
          <w:b/>
          <w:sz w:val="24"/>
          <w:szCs w:val="24"/>
          <w:u w:val="single"/>
        </w:rPr>
        <w:t>imukyoku</w:t>
      </w:r>
      <w:r w:rsidRPr="00774BC6">
        <w:rPr>
          <w:rFonts w:ascii="ＭＳ 明朝" w:eastAsia="ＭＳ 明朝" w:hAnsi="ＭＳ 明朝" w:hint="eastAsia"/>
          <w:b/>
          <w:sz w:val="24"/>
          <w:szCs w:val="24"/>
          <w:u w:val="single"/>
        </w:rPr>
        <w:t>@</w:t>
      </w:r>
      <w:r w:rsidRPr="00774BC6">
        <w:rPr>
          <w:rFonts w:ascii="ＭＳ 明朝" w:eastAsia="ＭＳ 明朝" w:hAnsi="ＭＳ 明朝"/>
          <w:b/>
          <w:sz w:val="24"/>
          <w:szCs w:val="24"/>
          <w:u w:val="single"/>
        </w:rPr>
        <w:t>kobekk.or</w:t>
      </w:r>
      <w:r w:rsidRPr="00774BC6">
        <w:rPr>
          <w:rFonts w:ascii="ＭＳ 明朝" w:eastAsia="ＭＳ 明朝" w:hAnsi="ＭＳ 明朝" w:hint="eastAsia"/>
          <w:b/>
          <w:sz w:val="24"/>
          <w:szCs w:val="24"/>
          <w:u w:val="single"/>
        </w:rPr>
        <w:t>.jp</w:t>
      </w:r>
    </w:p>
    <w:sectPr w:rsidR="00436855" w:rsidRPr="00436855" w:rsidSect="00CC5698">
      <w:pgSz w:w="11906" w:h="16838" w:code="9"/>
      <w:pgMar w:top="1418" w:right="1701" w:bottom="1077" w:left="170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B5D" w:rsidRDefault="008D3B5D" w:rsidP="008D3B5D">
      <w:r>
        <w:separator/>
      </w:r>
    </w:p>
  </w:endnote>
  <w:endnote w:type="continuationSeparator" w:id="0">
    <w:p w:rsidR="008D3B5D" w:rsidRDefault="008D3B5D" w:rsidP="008D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B5D" w:rsidRDefault="008D3B5D" w:rsidP="008D3B5D">
      <w:r>
        <w:separator/>
      </w:r>
    </w:p>
  </w:footnote>
  <w:footnote w:type="continuationSeparator" w:id="0">
    <w:p w:rsidR="008D3B5D" w:rsidRDefault="008D3B5D" w:rsidP="008D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0D"/>
    <w:rsid w:val="001B283C"/>
    <w:rsid w:val="0022098F"/>
    <w:rsid w:val="0023730D"/>
    <w:rsid w:val="00313BF4"/>
    <w:rsid w:val="00436855"/>
    <w:rsid w:val="00692DAC"/>
    <w:rsid w:val="006F404E"/>
    <w:rsid w:val="00774BC6"/>
    <w:rsid w:val="00777618"/>
    <w:rsid w:val="007C5FA7"/>
    <w:rsid w:val="008D3B5D"/>
    <w:rsid w:val="00A42D83"/>
    <w:rsid w:val="00CC5698"/>
    <w:rsid w:val="00E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DEAEB4-04D2-4332-B4D9-67F4F72F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B5D"/>
  </w:style>
  <w:style w:type="paragraph" w:styleId="a5">
    <w:name w:val="footer"/>
    <w:basedOn w:val="a"/>
    <w:link w:val="a6"/>
    <w:uiPriority w:val="99"/>
    <w:unhideWhenUsed/>
    <w:rsid w:val="008D3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B5D"/>
  </w:style>
  <w:style w:type="paragraph" w:styleId="a7">
    <w:name w:val="Date"/>
    <w:basedOn w:val="a"/>
    <w:next w:val="a"/>
    <w:link w:val="a8"/>
    <w:uiPriority w:val="99"/>
    <w:semiHidden/>
    <w:unhideWhenUsed/>
    <w:rsid w:val="008D3B5D"/>
  </w:style>
  <w:style w:type="character" w:customStyle="1" w:styleId="a8">
    <w:name w:val="日付 (文字)"/>
    <w:basedOn w:val="a0"/>
    <w:link w:val="a7"/>
    <w:uiPriority w:val="99"/>
    <w:semiHidden/>
    <w:rsid w:val="008D3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user</cp:lastModifiedBy>
  <cp:revision>10</cp:revision>
  <dcterms:created xsi:type="dcterms:W3CDTF">2018-07-03T04:43:00Z</dcterms:created>
  <dcterms:modified xsi:type="dcterms:W3CDTF">2018-07-03T05:43:00Z</dcterms:modified>
</cp:coreProperties>
</file>